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A952" w14:textId="176CA873" w:rsidR="005D1A26" w:rsidRDefault="009839B2" w:rsidP="009839B2">
      <w:pPr>
        <w:spacing w:after="0" w:line="240" w:lineRule="auto"/>
        <w:ind w:left="-567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200208D4" wp14:editId="6F2B3F31">
            <wp:extent cx="1774371" cy="880614"/>
            <wp:effectExtent l="0" t="0" r="0" b="0"/>
            <wp:docPr id="14496462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12" cy="88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  </w:t>
      </w:r>
      <w:r w:rsidR="009549DA" w:rsidRPr="009549DA">
        <w:rPr>
          <w:rFonts w:ascii="Arial" w:hAnsi="Arial" w:cs="Arial"/>
          <w:sz w:val="36"/>
          <w:szCs w:val="36"/>
        </w:rPr>
        <w:t>Comité de citoyens de Guyenne</w:t>
      </w:r>
    </w:p>
    <w:p w14:paraId="6C554495" w14:textId="77777777" w:rsidR="009549DA" w:rsidRDefault="009549DA" w:rsidP="009549DA">
      <w:pPr>
        <w:jc w:val="center"/>
        <w:rPr>
          <w:rFonts w:ascii="Arial" w:hAnsi="Arial" w:cs="Arial"/>
          <w:sz w:val="36"/>
          <w:szCs w:val="36"/>
        </w:rPr>
      </w:pPr>
    </w:p>
    <w:p w14:paraId="721AA762" w14:textId="1953739E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Procès-verbal de la </w:t>
      </w:r>
      <w:r w:rsidR="00826973">
        <w:rPr>
          <w:rFonts w:ascii="Arial" w:hAnsi="Arial" w:cs="Arial"/>
          <w:sz w:val="24"/>
          <w:szCs w:val="24"/>
        </w:rPr>
        <w:t>2</w:t>
      </w:r>
      <w:r w:rsidR="009839B2" w:rsidRPr="009839B2">
        <w:rPr>
          <w:rFonts w:ascii="Arial" w:hAnsi="Arial" w:cs="Arial"/>
          <w:sz w:val="24"/>
          <w:szCs w:val="24"/>
          <w:vertAlign w:val="superscript"/>
        </w:rPr>
        <w:t>e</w:t>
      </w:r>
      <w:r w:rsidR="009839B2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assemblée du Comité de citoyens de Guyenne, réuni en assemblée régulière, tenue le </w:t>
      </w:r>
      <w:r w:rsidR="009839B2">
        <w:rPr>
          <w:rFonts w:ascii="Arial" w:hAnsi="Arial" w:cs="Arial"/>
          <w:sz w:val="24"/>
          <w:szCs w:val="24"/>
        </w:rPr>
        <w:t xml:space="preserve">lundi </w:t>
      </w:r>
      <w:r w:rsidR="00826973">
        <w:rPr>
          <w:rFonts w:ascii="Arial" w:hAnsi="Arial" w:cs="Arial"/>
          <w:sz w:val="24"/>
          <w:szCs w:val="24"/>
        </w:rPr>
        <w:t xml:space="preserve">26 février </w:t>
      </w:r>
      <w:r>
        <w:rPr>
          <w:rFonts w:ascii="Arial" w:hAnsi="Arial" w:cs="Arial"/>
          <w:sz w:val="24"/>
          <w:szCs w:val="24"/>
        </w:rPr>
        <w:t>2024, à 19h,</w:t>
      </w:r>
      <w:r w:rsidR="009839B2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au bureau </w:t>
      </w:r>
      <w:r w:rsidR="009839B2">
        <w:rPr>
          <w:rFonts w:ascii="Arial" w:hAnsi="Arial" w:cs="Arial"/>
          <w:sz w:val="24"/>
          <w:szCs w:val="24"/>
        </w:rPr>
        <w:t>du Comité</w:t>
      </w:r>
      <w:r>
        <w:rPr>
          <w:rFonts w:ascii="Arial" w:hAnsi="Arial" w:cs="Arial"/>
          <w:sz w:val="24"/>
          <w:szCs w:val="24"/>
        </w:rPr>
        <w:t xml:space="preserve"> </w:t>
      </w:r>
      <w:r w:rsidR="009839B2">
        <w:rPr>
          <w:rFonts w:ascii="Arial" w:hAnsi="Arial" w:cs="Arial"/>
          <w:sz w:val="24"/>
          <w:szCs w:val="24"/>
        </w:rPr>
        <w:t>au Centre de services au</w:t>
      </w:r>
      <w:r w:rsidR="00D33D1C">
        <w:rPr>
          <w:rFonts w:ascii="Arial" w:hAnsi="Arial" w:cs="Arial"/>
          <w:sz w:val="24"/>
          <w:szCs w:val="24"/>
        </w:rPr>
        <w:t>x</w:t>
      </w:r>
      <w:r w:rsidR="009839B2">
        <w:rPr>
          <w:rFonts w:ascii="Arial" w:hAnsi="Arial" w:cs="Arial"/>
          <w:sz w:val="24"/>
          <w:szCs w:val="24"/>
        </w:rPr>
        <w:t xml:space="preserve"> citoyens,</w:t>
      </w:r>
      <w:r>
        <w:rPr>
          <w:rFonts w:ascii="Arial" w:hAnsi="Arial" w:cs="Arial"/>
          <w:sz w:val="24"/>
          <w:szCs w:val="24"/>
        </w:rPr>
        <w:t xml:space="preserve"> soit au 1255A des 4</w:t>
      </w:r>
      <w:r w:rsidRPr="009549D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 5</w:t>
      </w:r>
      <w:r w:rsidRPr="009549D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9839B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angs à Guyenne.</w:t>
      </w:r>
    </w:p>
    <w:p w14:paraId="3EF4E23E" w14:textId="7777777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58BCD" w14:textId="44647973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Membres présents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Lina Bérubé, présidente</w:t>
      </w:r>
      <w:r>
        <w:rPr>
          <w:rFonts w:ascii="Arial" w:hAnsi="Arial" w:cs="Arial"/>
          <w:sz w:val="24"/>
          <w:szCs w:val="24"/>
        </w:rPr>
        <w:tab/>
      </w:r>
    </w:p>
    <w:p w14:paraId="7941D441" w14:textId="08396423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Giacomo Bouchard, vice-président</w:t>
      </w:r>
    </w:p>
    <w:p w14:paraId="2061A0BF" w14:textId="5160C99C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Clémence Bernier</w:t>
      </w:r>
    </w:p>
    <w:p w14:paraId="597A59D4" w14:textId="799228E5" w:rsidR="009549DA" w:rsidRPr="009839B2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39B2">
        <w:rPr>
          <w:rFonts w:ascii="Arial" w:hAnsi="Arial" w:cs="Arial"/>
          <w:sz w:val="24"/>
          <w:szCs w:val="24"/>
          <w:lang w:val="en-CA"/>
        </w:rPr>
        <w:t>Nancy Harton</w:t>
      </w:r>
    </w:p>
    <w:p w14:paraId="35A43D8B" w14:textId="63F9DB3A" w:rsidR="009549DA" w:rsidRPr="009839B2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9839B2">
        <w:rPr>
          <w:rFonts w:ascii="Arial" w:hAnsi="Arial" w:cs="Arial"/>
          <w:sz w:val="24"/>
          <w:szCs w:val="24"/>
          <w:lang w:val="en-CA"/>
        </w:rPr>
        <w:tab/>
      </w:r>
      <w:r w:rsidRPr="009839B2">
        <w:rPr>
          <w:rFonts w:ascii="Arial" w:hAnsi="Arial" w:cs="Arial"/>
          <w:sz w:val="24"/>
          <w:szCs w:val="24"/>
          <w:lang w:val="en-CA"/>
        </w:rPr>
        <w:tab/>
      </w:r>
      <w:r w:rsidRPr="009839B2">
        <w:rPr>
          <w:rFonts w:ascii="Arial" w:hAnsi="Arial" w:cs="Arial"/>
          <w:sz w:val="24"/>
          <w:szCs w:val="24"/>
          <w:lang w:val="en-CA"/>
        </w:rPr>
        <w:tab/>
      </w:r>
      <w:r w:rsidRPr="009839B2">
        <w:rPr>
          <w:rFonts w:ascii="Arial" w:hAnsi="Arial" w:cs="Arial"/>
          <w:sz w:val="24"/>
          <w:szCs w:val="24"/>
          <w:lang w:val="en-CA"/>
        </w:rPr>
        <w:tab/>
      </w:r>
      <w:r w:rsidR="00826973" w:rsidRPr="009839B2">
        <w:rPr>
          <w:rFonts w:ascii="Arial" w:hAnsi="Arial" w:cs="Arial"/>
          <w:sz w:val="24"/>
          <w:szCs w:val="24"/>
          <w:lang w:val="en-CA"/>
        </w:rPr>
        <w:t>Chantal</w:t>
      </w:r>
      <w:r w:rsidR="00F776A6">
        <w:rPr>
          <w:rFonts w:ascii="Arial" w:hAnsi="Arial" w:cs="Arial"/>
          <w:sz w:val="24"/>
          <w:szCs w:val="24"/>
          <w:lang w:val="en-CA"/>
        </w:rPr>
        <w:t>e</w:t>
      </w:r>
      <w:r w:rsidR="00826973" w:rsidRPr="009839B2">
        <w:rPr>
          <w:rFonts w:ascii="Arial" w:hAnsi="Arial" w:cs="Arial"/>
          <w:sz w:val="24"/>
          <w:szCs w:val="24"/>
          <w:lang w:val="en-CA"/>
        </w:rPr>
        <w:t xml:space="preserve"> Bolduc</w:t>
      </w:r>
    </w:p>
    <w:p w14:paraId="2CCE1F24" w14:textId="566F443E" w:rsidR="009839B2" w:rsidRDefault="00826973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9839B2">
        <w:rPr>
          <w:rFonts w:ascii="Arial" w:hAnsi="Arial" w:cs="Arial"/>
          <w:sz w:val="24"/>
          <w:szCs w:val="24"/>
          <w:lang w:val="en-CA"/>
        </w:rPr>
        <w:tab/>
      </w:r>
      <w:r w:rsidRPr="009839B2">
        <w:rPr>
          <w:rFonts w:ascii="Arial" w:hAnsi="Arial" w:cs="Arial"/>
          <w:sz w:val="24"/>
          <w:szCs w:val="24"/>
          <w:lang w:val="en-CA"/>
        </w:rPr>
        <w:tab/>
      </w:r>
      <w:r w:rsidRPr="009839B2">
        <w:rPr>
          <w:rFonts w:ascii="Arial" w:hAnsi="Arial" w:cs="Arial"/>
          <w:sz w:val="24"/>
          <w:szCs w:val="24"/>
          <w:lang w:val="en-CA"/>
        </w:rPr>
        <w:tab/>
      </w:r>
      <w:r w:rsidRPr="009839B2">
        <w:rPr>
          <w:rFonts w:ascii="Arial" w:hAnsi="Arial" w:cs="Arial"/>
          <w:sz w:val="24"/>
          <w:szCs w:val="24"/>
          <w:lang w:val="en-CA"/>
        </w:rPr>
        <w:tab/>
        <w:t>Robert St-Cyr</w:t>
      </w:r>
    </w:p>
    <w:p w14:paraId="1E321E8B" w14:textId="54DEF1A9" w:rsidR="009839B2" w:rsidRPr="009839B2" w:rsidRDefault="009839B2" w:rsidP="009839B2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39B2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sence motivée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Karine Brisebois</w:t>
      </w:r>
    </w:p>
    <w:p w14:paraId="7B92003C" w14:textId="1C61925B" w:rsidR="00826973" w:rsidRDefault="009549DA" w:rsidP="009839B2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présent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Lyna Boulé</w:t>
      </w:r>
    </w:p>
    <w:p w14:paraId="0EDF155D" w14:textId="77777777" w:rsidR="00727940" w:rsidRDefault="00727940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6AD8E" w14:textId="77777777" w:rsidR="009839B2" w:rsidRDefault="009839B2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35659" w14:textId="77777777" w:rsidR="00826973" w:rsidRDefault="00826973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39B2">
        <w:rPr>
          <w:rFonts w:ascii="Arial" w:hAnsi="Arial" w:cs="Arial"/>
          <w:b/>
          <w:bCs/>
          <w:sz w:val="24"/>
          <w:szCs w:val="24"/>
          <w:u w:val="single"/>
        </w:rPr>
        <w:t>Ouverture</w:t>
      </w:r>
      <w:r w:rsidRPr="00826973">
        <w:rPr>
          <w:rFonts w:ascii="Arial" w:hAnsi="Arial" w:cs="Arial"/>
          <w:sz w:val="24"/>
          <w:szCs w:val="24"/>
        </w:rPr>
        <w:t xml:space="preserve"> de la réunion à 19h05.</w:t>
      </w:r>
    </w:p>
    <w:p w14:paraId="4A2B8841" w14:textId="77777777" w:rsidR="00826973" w:rsidRPr="009839B2" w:rsidRDefault="00826973" w:rsidP="009839B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F8B702" w14:textId="39EFD11B" w:rsidR="00826973" w:rsidRDefault="00826973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39B2">
        <w:rPr>
          <w:rFonts w:ascii="Arial" w:hAnsi="Arial" w:cs="Arial"/>
          <w:b/>
          <w:bCs/>
          <w:sz w:val="24"/>
          <w:szCs w:val="24"/>
          <w:u w:val="single"/>
        </w:rPr>
        <w:t>Désignation d’un ou d’une secrétaire pour la présente réunion</w:t>
      </w:r>
      <w:r>
        <w:rPr>
          <w:rFonts w:ascii="Arial" w:hAnsi="Arial" w:cs="Arial"/>
          <w:sz w:val="24"/>
          <w:szCs w:val="24"/>
        </w:rPr>
        <w:t> : Karine Brisebois n’étant pas présente</w:t>
      </w:r>
      <w:r w:rsidR="009839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 est convenu </w:t>
      </w:r>
      <w:r w:rsidR="009839B2">
        <w:rPr>
          <w:rFonts w:ascii="Arial" w:hAnsi="Arial" w:cs="Arial"/>
          <w:sz w:val="24"/>
          <w:szCs w:val="24"/>
        </w:rPr>
        <w:t xml:space="preserve">à l’unanimité </w:t>
      </w:r>
      <w:r>
        <w:rPr>
          <w:rFonts w:ascii="Arial" w:hAnsi="Arial" w:cs="Arial"/>
          <w:sz w:val="24"/>
          <w:szCs w:val="24"/>
        </w:rPr>
        <w:t>que Giacomo Bouchard agira à titre de secrétaire pour la réunion.</w:t>
      </w:r>
    </w:p>
    <w:p w14:paraId="51517977" w14:textId="77777777" w:rsidR="009839B2" w:rsidRPr="009839B2" w:rsidRDefault="009839B2" w:rsidP="009839B2">
      <w:pPr>
        <w:pStyle w:val="Paragraphedeliste"/>
        <w:rPr>
          <w:rFonts w:ascii="Arial" w:hAnsi="Arial" w:cs="Arial"/>
          <w:sz w:val="24"/>
          <w:szCs w:val="24"/>
        </w:rPr>
      </w:pPr>
    </w:p>
    <w:p w14:paraId="20D8A398" w14:textId="07F0AFBB" w:rsidR="00571CFE" w:rsidRDefault="009839B2" w:rsidP="009839B2">
      <w:pPr>
        <w:pStyle w:val="Paragraphedeliste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9839B2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826973" w:rsidRPr="009839B2">
        <w:rPr>
          <w:rFonts w:ascii="Arial" w:hAnsi="Arial" w:cs="Arial"/>
          <w:b/>
          <w:bCs/>
          <w:sz w:val="24"/>
          <w:szCs w:val="24"/>
          <w:u w:val="single"/>
        </w:rPr>
        <w:t>ecture et adoption de l’ordre du jour</w:t>
      </w:r>
      <w:r w:rsidR="00571CFE" w:rsidRPr="009839B2">
        <w:rPr>
          <w:rFonts w:ascii="Arial" w:hAnsi="Arial" w:cs="Arial"/>
          <w:sz w:val="24"/>
          <w:szCs w:val="24"/>
        </w:rPr>
        <w:t> : Au point 11, retrait du point ménage des locaux</w:t>
      </w:r>
      <w:r>
        <w:rPr>
          <w:rFonts w:ascii="Arial" w:hAnsi="Arial" w:cs="Arial"/>
          <w:sz w:val="24"/>
          <w:szCs w:val="24"/>
        </w:rPr>
        <w:t xml:space="preserve"> puisqu’Aline </w:t>
      </w:r>
      <w:proofErr w:type="spellStart"/>
      <w:r>
        <w:rPr>
          <w:rFonts w:ascii="Arial" w:hAnsi="Arial" w:cs="Arial"/>
          <w:sz w:val="24"/>
          <w:szCs w:val="24"/>
        </w:rPr>
        <w:t>Malenfant</w:t>
      </w:r>
      <w:proofErr w:type="spellEnd"/>
      <w:r>
        <w:rPr>
          <w:rFonts w:ascii="Arial" w:hAnsi="Arial" w:cs="Arial"/>
          <w:sz w:val="24"/>
          <w:szCs w:val="24"/>
        </w:rPr>
        <w:t xml:space="preserve"> n’a pas fourni de feuille de temps</w:t>
      </w:r>
      <w:r w:rsidR="00571CFE" w:rsidRPr="009839B2">
        <w:rPr>
          <w:rFonts w:ascii="Arial" w:hAnsi="Arial" w:cs="Arial"/>
          <w:sz w:val="24"/>
          <w:szCs w:val="24"/>
        </w:rPr>
        <w:t>. Proposé</w:t>
      </w:r>
      <w:r w:rsidR="00F776A6">
        <w:rPr>
          <w:rFonts w:ascii="Arial" w:hAnsi="Arial" w:cs="Arial"/>
          <w:sz w:val="24"/>
          <w:szCs w:val="24"/>
        </w:rPr>
        <w:t>e</w:t>
      </w:r>
      <w:r w:rsidR="00571CFE" w:rsidRPr="009839B2">
        <w:rPr>
          <w:rFonts w:ascii="Arial" w:hAnsi="Arial" w:cs="Arial"/>
          <w:sz w:val="24"/>
          <w:szCs w:val="24"/>
        </w:rPr>
        <w:t xml:space="preserve"> par </w:t>
      </w:r>
      <w:r w:rsidR="00F776A6">
        <w:rPr>
          <w:rFonts w:ascii="Arial" w:hAnsi="Arial" w:cs="Arial"/>
          <w:sz w:val="24"/>
          <w:szCs w:val="24"/>
        </w:rPr>
        <w:t>Clémence</w:t>
      </w:r>
      <w:r w:rsidR="007261E8" w:rsidRPr="009839B2">
        <w:rPr>
          <w:rFonts w:ascii="Arial" w:hAnsi="Arial" w:cs="Arial"/>
          <w:sz w:val="24"/>
          <w:szCs w:val="24"/>
        </w:rPr>
        <w:t xml:space="preserve"> Bernier</w:t>
      </w:r>
      <w:r w:rsidR="00571CFE" w:rsidRPr="009839B2">
        <w:rPr>
          <w:rFonts w:ascii="Arial" w:hAnsi="Arial" w:cs="Arial"/>
          <w:sz w:val="24"/>
          <w:szCs w:val="24"/>
        </w:rPr>
        <w:t xml:space="preserve"> appuyé</w:t>
      </w:r>
      <w:r w:rsidR="00F776A6">
        <w:rPr>
          <w:rFonts w:ascii="Arial" w:hAnsi="Arial" w:cs="Arial"/>
          <w:sz w:val="24"/>
          <w:szCs w:val="24"/>
        </w:rPr>
        <w:t>e</w:t>
      </w:r>
      <w:r w:rsidR="00571CFE" w:rsidRPr="009839B2">
        <w:rPr>
          <w:rFonts w:ascii="Arial" w:hAnsi="Arial" w:cs="Arial"/>
          <w:sz w:val="24"/>
          <w:szCs w:val="24"/>
        </w:rPr>
        <w:t xml:space="preserve"> par Robert</w:t>
      </w:r>
      <w:r w:rsidR="007261E8" w:rsidRPr="009839B2">
        <w:rPr>
          <w:rFonts w:ascii="Arial" w:hAnsi="Arial" w:cs="Arial"/>
          <w:sz w:val="24"/>
          <w:szCs w:val="24"/>
        </w:rPr>
        <w:t xml:space="preserve"> St-Cyr</w:t>
      </w:r>
      <w:r>
        <w:rPr>
          <w:rFonts w:ascii="Arial" w:hAnsi="Arial" w:cs="Arial"/>
          <w:sz w:val="24"/>
          <w:szCs w:val="24"/>
        </w:rPr>
        <w:t xml:space="preserve"> et accepté à l’unanimité</w:t>
      </w:r>
      <w:r w:rsidR="00571CFE" w:rsidRPr="009839B2">
        <w:rPr>
          <w:rFonts w:ascii="Arial" w:hAnsi="Arial" w:cs="Arial"/>
          <w:sz w:val="24"/>
          <w:szCs w:val="24"/>
        </w:rPr>
        <w:t>.</w:t>
      </w:r>
    </w:p>
    <w:p w14:paraId="663D589F" w14:textId="77777777" w:rsidR="009839B2" w:rsidRPr="009839B2" w:rsidRDefault="009839B2" w:rsidP="009839B2">
      <w:pPr>
        <w:pStyle w:val="Paragraphedeliste"/>
        <w:rPr>
          <w:rFonts w:ascii="Arial" w:hAnsi="Arial" w:cs="Arial"/>
          <w:sz w:val="24"/>
          <w:szCs w:val="24"/>
        </w:rPr>
      </w:pPr>
    </w:p>
    <w:p w14:paraId="4F37353D" w14:textId="0589A74A" w:rsidR="00736C31" w:rsidRPr="006A041B" w:rsidRDefault="009839B2" w:rsidP="009839B2">
      <w:pPr>
        <w:pStyle w:val="Paragraphedeliste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6A041B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571CFE" w:rsidRPr="006A041B">
        <w:rPr>
          <w:rFonts w:ascii="Arial" w:hAnsi="Arial" w:cs="Arial"/>
          <w:b/>
          <w:bCs/>
          <w:sz w:val="24"/>
          <w:szCs w:val="24"/>
          <w:u w:val="single"/>
        </w:rPr>
        <w:t>doption du procès-verbal du 29 janvier 2024</w:t>
      </w:r>
      <w:r w:rsidR="00571CFE" w:rsidRPr="006A041B">
        <w:rPr>
          <w:rFonts w:ascii="Arial" w:hAnsi="Arial" w:cs="Arial"/>
          <w:sz w:val="24"/>
          <w:szCs w:val="24"/>
        </w:rPr>
        <w:t xml:space="preserve"> : </w:t>
      </w:r>
      <w:r w:rsidR="006A041B">
        <w:rPr>
          <w:rFonts w:ascii="Arial" w:hAnsi="Arial" w:cs="Arial"/>
          <w:sz w:val="24"/>
          <w:szCs w:val="24"/>
        </w:rPr>
        <w:t>A</w:t>
      </w:r>
      <w:r w:rsidR="00571CFE" w:rsidRPr="006A041B">
        <w:rPr>
          <w:rFonts w:ascii="Arial" w:hAnsi="Arial" w:cs="Arial"/>
          <w:sz w:val="24"/>
          <w:szCs w:val="24"/>
        </w:rPr>
        <w:t>u point 6</w:t>
      </w:r>
      <w:r w:rsidR="006A041B" w:rsidRPr="006A041B">
        <w:rPr>
          <w:rFonts w:ascii="Arial" w:hAnsi="Arial" w:cs="Arial"/>
          <w:sz w:val="24"/>
          <w:szCs w:val="24"/>
        </w:rPr>
        <w:t xml:space="preserve"> (comptes à payer)</w:t>
      </w:r>
      <w:r w:rsidR="00571CFE" w:rsidRPr="006A041B">
        <w:rPr>
          <w:rFonts w:ascii="Arial" w:hAnsi="Arial" w:cs="Arial"/>
          <w:sz w:val="24"/>
          <w:szCs w:val="24"/>
        </w:rPr>
        <w:t xml:space="preserve"> </w:t>
      </w:r>
      <w:r w:rsidR="006A041B" w:rsidRPr="006A041B">
        <w:rPr>
          <w:rFonts w:ascii="Arial" w:hAnsi="Arial" w:cs="Arial"/>
          <w:sz w:val="24"/>
          <w:szCs w:val="24"/>
        </w:rPr>
        <w:t>m</w:t>
      </w:r>
      <w:r w:rsidR="00571CFE" w:rsidRPr="006A041B">
        <w:rPr>
          <w:rFonts w:ascii="Arial" w:hAnsi="Arial" w:cs="Arial"/>
          <w:sz w:val="24"/>
          <w:szCs w:val="24"/>
        </w:rPr>
        <w:t>odifi</w:t>
      </w:r>
      <w:r w:rsidR="006A041B" w:rsidRPr="006A041B">
        <w:rPr>
          <w:rFonts w:ascii="Arial" w:hAnsi="Arial" w:cs="Arial"/>
          <w:sz w:val="24"/>
          <w:szCs w:val="24"/>
        </w:rPr>
        <w:t>cation du</w:t>
      </w:r>
      <w:r w:rsidR="00571CFE" w:rsidRPr="006A041B">
        <w:rPr>
          <w:rFonts w:ascii="Arial" w:hAnsi="Arial" w:cs="Arial"/>
          <w:sz w:val="24"/>
          <w:szCs w:val="24"/>
        </w:rPr>
        <w:t xml:space="preserve"> montant d</w:t>
      </w:r>
      <w:r w:rsidR="00736C31" w:rsidRPr="006A041B">
        <w:rPr>
          <w:rFonts w:ascii="Arial" w:hAnsi="Arial" w:cs="Arial"/>
          <w:sz w:val="24"/>
          <w:szCs w:val="24"/>
        </w:rPr>
        <w:t xml:space="preserve">e </w:t>
      </w:r>
      <w:r w:rsidR="006A041B" w:rsidRPr="006A041B">
        <w:rPr>
          <w:rFonts w:ascii="Arial" w:hAnsi="Arial" w:cs="Arial"/>
          <w:sz w:val="24"/>
          <w:szCs w:val="24"/>
        </w:rPr>
        <w:t xml:space="preserve">10 800 </w:t>
      </w:r>
      <w:r w:rsidR="00736C31" w:rsidRPr="006A041B">
        <w:rPr>
          <w:rFonts w:ascii="Arial" w:hAnsi="Arial" w:cs="Arial"/>
          <w:sz w:val="24"/>
          <w:szCs w:val="24"/>
        </w:rPr>
        <w:t xml:space="preserve">$ pour le </w:t>
      </w:r>
      <w:r w:rsidR="006A041B" w:rsidRPr="006A041B">
        <w:rPr>
          <w:rFonts w:ascii="Arial" w:hAnsi="Arial" w:cs="Arial"/>
          <w:sz w:val="24"/>
          <w:szCs w:val="24"/>
        </w:rPr>
        <w:t>paiement de l’année des locations de locaux.  Robert Julien de la MRC a payé pour trois mois</w:t>
      </w:r>
      <w:r w:rsidR="006A041B">
        <w:rPr>
          <w:rFonts w:ascii="Arial" w:hAnsi="Arial" w:cs="Arial"/>
          <w:sz w:val="24"/>
          <w:szCs w:val="24"/>
        </w:rPr>
        <w:t xml:space="preserve"> de location</w:t>
      </w:r>
      <w:r w:rsidR="006A041B" w:rsidRPr="006A041B">
        <w:rPr>
          <w:rFonts w:ascii="Arial" w:hAnsi="Arial" w:cs="Arial"/>
          <w:sz w:val="24"/>
          <w:szCs w:val="24"/>
        </w:rPr>
        <w:t xml:space="preserve"> (janvier à mars) pour un montant de 2 700 $ et a payé pour l’aide financière à la Corporation de développement pour trois mois également pour 3 000 $</w:t>
      </w:r>
      <w:r w:rsidR="006A041B">
        <w:rPr>
          <w:rFonts w:ascii="Arial" w:hAnsi="Arial" w:cs="Arial"/>
          <w:sz w:val="24"/>
          <w:szCs w:val="24"/>
        </w:rPr>
        <w:t>.  P</w:t>
      </w:r>
      <w:r w:rsidR="00736C31" w:rsidRPr="006A041B">
        <w:rPr>
          <w:rFonts w:ascii="Arial" w:hAnsi="Arial" w:cs="Arial"/>
          <w:sz w:val="24"/>
          <w:szCs w:val="24"/>
        </w:rPr>
        <w:t>roposé</w:t>
      </w:r>
      <w:r w:rsidR="00F776A6">
        <w:rPr>
          <w:rFonts w:ascii="Arial" w:hAnsi="Arial" w:cs="Arial"/>
          <w:sz w:val="24"/>
          <w:szCs w:val="24"/>
        </w:rPr>
        <w:t>e</w:t>
      </w:r>
      <w:r w:rsidR="00736C31" w:rsidRPr="006A041B">
        <w:rPr>
          <w:rFonts w:ascii="Arial" w:hAnsi="Arial" w:cs="Arial"/>
          <w:sz w:val="24"/>
          <w:szCs w:val="24"/>
        </w:rPr>
        <w:t xml:space="preserve"> par Nancy</w:t>
      </w:r>
      <w:r w:rsidR="007261E8" w:rsidRPr="006A04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1E8" w:rsidRPr="006A041B">
        <w:rPr>
          <w:rFonts w:ascii="Arial" w:hAnsi="Arial" w:cs="Arial"/>
          <w:sz w:val="24"/>
          <w:szCs w:val="24"/>
        </w:rPr>
        <w:t>Harton</w:t>
      </w:r>
      <w:proofErr w:type="spellEnd"/>
      <w:r w:rsidR="00736C31" w:rsidRPr="006A041B">
        <w:rPr>
          <w:rFonts w:ascii="Arial" w:hAnsi="Arial" w:cs="Arial"/>
          <w:sz w:val="24"/>
          <w:szCs w:val="24"/>
        </w:rPr>
        <w:t>, appuyé</w:t>
      </w:r>
      <w:r w:rsidR="00F776A6">
        <w:rPr>
          <w:rFonts w:ascii="Arial" w:hAnsi="Arial" w:cs="Arial"/>
          <w:sz w:val="24"/>
          <w:szCs w:val="24"/>
        </w:rPr>
        <w:t>e</w:t>
      </w:r>
      <w:r w:rsidR="00736C31" w:rsidRPr="006A041B">
        <w:rPr>
          <w:rFonts w:ascii="Arial" w:hAnsi="Arial" w:cs="Arial"/>
          <w:sz w:val="24"/>
          <w:szCs w:val="24"/>
        </w:rPr>
        <w:t xml:space="preserve"> par Giacomo</w:t>
      </w:r>
      <w:r w:rsidR="007261E8" w:rsidRPr="006A041B">
        <w:rPr>
          <w:rFonts w:ascii="Arial" w:hAnsi="Arial" w:cs="Arial"/>
          <w:sz w:val="24"/>
          <w:szCs w:val="24"/>
        </w:rPr>
        <w:t xml:space="preserve"> Bouchard</w:t>
      </w:r>
      <w:r w:rsidR="006A041B">
        <w:rPr>
          <w:rFonts w:ascii="Arial" w:hAnsi="Arial" w:cs="Arial"/>
          <w:sz w:val="24"/>
          <w:szCs w:val="24"/>
        </w:rPr>
        <w:t xml:space="preserve">. Le procès-verbal modifié est adopté à l’unanimité.  </w:t>
      </w:r>
    </w:p>
    <w:p w14:paraId="64AAB7A2" w14:textId="77777777" w:rsidR="009839B2" w:rsidRDefault="009839B2" w:rsidP="006A041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50D270" w14:textId="28A056D5" w:rsidR="00736C31" w:rsidRDefault="00736C31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A041B">
        <w:rPr>
          <w:rFonts w:ascii="Arial" w:hAnsi="Arial" w:cs="Arial"/>
          <w:b/>
          <w:bCs/>
          <w:sz w:val="24"/>
          <w:szCs w:val="24"/>
          <w:u w:val="single"/>
        </w:rPr>
        <w:t>Rapport financier du mois de janvier 2024</w:t>
      </w:r>
      <w:r>
        <w:rPr>
          <w:rFonts w:ascii="Arial" w:hAnsi="Arial" w:cs="Arial"/>
          <w:sz w:val="24"/>
          <w:szCs w:val="24"/>
        </w:rPr>
        <w:t> : Liste des déboursés en date du 26 février 2024 : Loyer</w:t>
      </w:r>
      <w:r w:rsidR="006A041B">
        <w:rPr>
          <w:rFonts w:ascii="Arial" w:hAnsi="Arial" w:cs="Arial"/>
          <w:sz w:val="24"/>
          <w:szCs w:val="24"/>
        </w:rPr>
        <w:t>s et aide</w:t>
      </w:r>
      <w:r>
        <w:rPr>
          <w:rFonts w:ascii="Arial" w:hAnsi="Arial" w:cs="Arial"/>
          <w:sz w:val="24"/>
          <w:szCs w:val="24"/>
        </w:rPr>
        <w:t xml:space="preserve"> à la corporation (5700)</w:t>
      </w:r>
      <w:r w:rsidR="00721F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Frais Administration MRC (440</w:t>
      </w:r>
      <w:r w:rsidR="006A041B">
        <w:rPr>
          <w:rFonts w:ascii="Arial" w:hAnsi="Arial" w:cs="Arial"/>
          <w:sz w:val="24"/>
          <w:szCs w:val="24"/>
        </w:rPr>
        <w:t>,59</w:t>
      </w:r>
      <w:r>
        <w:rPr>
          <w:rFonts w:ascii="Arial" w:hAnsi="Arial" w:cs="Arial"/>
          <w:sz w:val="24"/>
          <w:szCs w:val="24"/>
        </w:rPr>
        <w:t>)</w:t>
      </w:r>
      <w:r w:rsidR="00721F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Prime de départ</w:t>
      </w:r>
      <w:r w:rsidR="00721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(450)</w:t>
      </w:r>
      <w:r w:rsidR="00721F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Téléphone (52</w:t>
      </w:r>
      <w:r w:rsidR="006A04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49)</w:t>
      </w:r>
      <w:r w:rsidR="00721F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Cotisation et abonnement (50$</w:t>
      </w:r>
      <w:r w:rsidR="00721F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Contribution à la croix rouge et Accueil d’Amos (25+25)</w:t>
      </w:r>
      <w:r w:rsidR="00721F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Fourniture de bureau (</w:t>
      </w:r>
      <w:r w:rsidR="00721FA7">
        <w:rPr>
          <w:rFonts w:ascii="Arial" w:hAnsi="Arial" w:cs="Arial"/>
          <w:sz w:val="24"/>
          <w:szCs w:val="24"/>
        </w:rPr>
        <w:t>saturomètre 73</w:t>
      </w:r>
      <w:r w:rsidR="006A041B">
        <w:rPr>
          <w:rFonts w:ascii="Arial" w:hAnsi="Arial" w:cs="Arial"/>
          <w:sz w:val="24"/>
          <w:szCs w:val="24"/>
        </w:rPr>
        <w:t>,</w:t>
      </w:r>
      <w:r w:rsidR="00721FA7">
        <w:rPr>
          <w:rFonts w:ascii="Arial" w:hAnsi="Arial" w:cs="Arial"/>
          <w:sz w:val="24"/>
          <w:szCs w:val="24"/>
        </w:rPr>
        <w:t>48). Hydro-Québec</w:t>
      </w:r>
      <w:r w:rsidR="006A041B">
        <w:rPr>
          <w:rFonts w:ascii="Arial" w:hAnsi="Arial" w:cs="Arial"/>
          <w:sz w:val="24"/>
          <w:szCs w:val="24"/>
        </w:rPr>
        <w:t>, éclairage de rue</w:t>
      </w:r>
      <w:r w:rsidR="00721FA7">
        <w:rPr>
          <w:rFonts w:ascii="Arial" w:hAnsi="Arial" w:cs="Arial"/>
          <w:sz w:val="24"/>
          <w:szCs w:val="24"/>
        </w:rPr>
        <w:t xml:space="preserve"> (412</w:t>
      </w:r>
      <w:r w:rsidR="006A041B">
        <w:rPr>
          <w:rFonts w:ascii="Arial" w:hAnsi="Arial" w:cs="Arial"/>
          <w:sz w:val="24"/>
          <w:szCs w:val="24"/>
        </w:rPr>
        <w:t>,</w:t>
      </w:r>
      <w:r w:rsidR="00721FA7">
        <w:rPr>
          <w:rFonts w:ascii="Arial" w:hAnsi="Arial" w:cs="Arial"/>
          <w:sz w:val="24"/>
          <w:szCs w:val="24"/>
        </w:rPr>
        <w:t>54). Entretien et réparation de la patinoire (1582</w:t>
      </w:r>
      <w:r w:rsidR="006A041B">
        <w:rPr>
          <w:rFonts w:ascii="Arial" w:hAnsi="Arial" w:cs="Arial"/>
          <w:sz w:val="24"/>
          <w:szCs w:val="24"/>
        </w:rPr>
        <w:t>,</w:t>
      </w:r>
      <w:r w:rsidR="00721FA7">
        <w:rPr>
          <w:rFonts w:ascii="Arial" w:hAnsi="Arial" w:cs="Arial"/>
          <w:sz w:val="24"/>
          <w:szCs w:val="24"/>
        </w:rPr>
        <w:t>92). Centre de prêt</w:t>
      </w:r>
      <w:r w:rsidR="006A041B">
        <w:rPr>
          <w:rFonts w:ascii="Arial" w:hAnsi="Arial" w:cs="Arial"/>
          <w:sz w:val="24"/>
          <w:szCs w:val="24"/>
        </w:rPr>
        <w:t>, b</w:t>
      </w:r>
      <w:r w:rsidR="00C809D8">
        <w:rPr>
          <w:rFonts w:ascii="Arial" w:hAnsi="Arial" w:cs="Arial"/>
          <w:sz w:val="24"/>
          <w:szCs w:val="24"/>
        </w:rPr>
        <w:t>ibliothèque</w:t>
      </w:r>
      <w:r w:rsidR="00721FA7">
        <w:rPr>
          <w:rFonts w:ascii="Arial" w:hAnsi="Arial" w:cs="Arial"/>
          <w:sz w:val="24"/>
          <w:szCs w:val="24"/>
        </w:rPr>
        <w:t xml:space="preserve"> (1290</w:t>
      </w:r>
      <w:r w:rsidR="006A041B">
        <w:rPr>
          <w:rFonts w:ascii="Arial" w:hAnsi="Arial" w:cs="Arial"/>
          <w:sz w:val="24"/>
          <w:szCs w:val="24"/>
        </w:rPr>
        <w:t>,</w:t>
      </w:r>
      <w:r w:rsidR="00721FA7">
        <w:rPr>
          <w:rFonts w:ascii="Arial" w:hAnsi="Arial" w:cs="Arial"/>
          <w:sz w:val="24"/>
          <w:szCs w:val="24"/>
        </w:rPr>
        <w:t>83).</w:t>
      </w:r>
    </w:p>
    <w:p w14:paraId="5284C23C" w14:textId="77777777" w:rsidR="006A041B" w:rsidRPr="006A041B" w:rsidRDefault="006A041B" w:rsidP="006A041B">
      <w:pPr>
        <w:pStyle w:val="Paragraphedeliste"/>
        <w:rPr>
          <w:rFonts w:ascii="Arial" w:hAnsi="Arial" w:cs="Arial"/>
          <w:sz w:val="24"/>
          <w:szCs w:val="24"/>
        </w:rPr>
      </w:pPr>
    </w:p>
    <w:p w14:paraId="7E8DCA06" w14:textId="339D8257" w:rsidR="00721FA7" w:rsidRPr="006A041B" w:rsidRDefault="006A041B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A041B">
        <w:rPr>
          <w:rFonts w:ascii="Arial" w:hAnsi="Arial" w:cs="Arial"/>
          <w:b/>
          <w:bCs/>
          <w:sz w:val="24"/>
          <w:szCs w:val="24"/>
          <w:u w:val="single"/>
        </w:rPr>
        <w:t>Collecte d</w:t>
      </w:r>
      <w:r w:rsidR="00721FA7" w:rsidRPr="006A041B">
        <w:rPr>
          <w:rFonts w:ascii="Arial" w:hAnsi="Arial" w:cs="Arial"/>
          <w:b/>
          <w:bCs/>
          <w:sz w:val="24"/>
          <w:szCs w:val="24"/>
          <w:u w:val="single"/>
        </w:rPr>
        <w:t>es gros rebuts</w:t>
      </w:r>
      <w:r w:rsidRPr="006A041B">
        <w:rPr>
          <w:rFonts w:ascii="Arial" w:hAnsi="Arial" w:cs="Arial"/>
          <w:sz w:val="24"/>
          <w:szCs w:val="24"/>
        </w:rPr>
        <w:t> :</w:t>
      </w:r>
      <w:r w:rsidR="00721FA7" w:rsidRPr="006A04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721FA7" w:rsidRPr="006A041B">
        <w:rPr>
          <w:rFonts w:ascii="Arial" w:hAnsi="Arial" w:cs="Arial"/>
          <w:sz w:val="24"/>
          <w:szCs w:val="24"/>
        </w:rPr>
        <w:t>n attente d’une date pour fin mai</w:t>
      </w:r>
      <w:r w:rsidR="00F776A6">
        <w:rPr>
          <w:rFonts w:ascii="Arial" w:hAnsi="Arial" w:cs="Arial"/>
          <w:sz w:val="24"/>
          <w:szCs w:val="24"/>
        </w:rPr>
        <w:t>/</w:t>
      </w:r>
      <w:r w:rsidR="00721FA7" w:rsidRPr="006A041B">
        <w:rPr>
          <w:rFonts w:ascii="Arial" w:hAnsi="Arial" w:cs="Arial"/>
          <w:sz w:val="24"/>
          <w:szCs w:val="24"/>
        </w:rPr>
        <w:t>début juin.</w:t>
      </w:r>
      <w:r w:rsidR="00F776A6">
        <w:rPr>
          <w:rFonts w:ascii="Arial" w:hAnsi="Arial" w:cs="Arial"/>
          <w:sz w:val="24"/>
          <w:szCs w:val="24"/>
        </w:rPr>
        <w:t xml:space="preserve">  Un sondage pourrait être fait plus tard auprès des citoyens s’ils préfèrent au printemps ou à l’automne.</w:t>
      </w:r>
    </w:p>
    <w:p w14:paraId="57D78183" w14:textId="77777777" w:rsidR="009839B2" w:rsidRDefault="009839B2" w:rsidP="00F776A6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08E6ED" w14:textId="42C6988F" w:rsidR="00721FA7" w:rsidRDefault="00721FA7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Hlk162340762"/>
      <w:r w:rsidRPr="00F776A6">
        <w:rPr>
          <w:rFonts w:ascii="Arial" w:hAnsi="Arial" w:cs="Arial"/>
          <w:b/>
          <w:bCs/>
          <w:sz w:val="24"/>
          <w:szCs w:val="24"/>
          <w:u w:val="single"/>
        </w:rPr>
        <w:t>Distribution des tâches pour les membres</w:t>
      </w:r>
      <w:r>
        <w:rPr>
          <w:rFonts w:ascii="Arial" w:hAnsi="Arial" w:cs="Arial"/>
          <w:sz w:val="24"/>
          <w:szCs w:val="24"/>
        </w:rPr>
        <w:t> :</w:t>
      </w:r>
    </w:p>
    <w:p w14:paraId="64C63C96" w14:textId="4C8B7D65" w:rsidR="00721FA7" w:rsidRDefault="00721FA7" w:rsidP="009839B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Culture, patrimoine et activités : </w:t>
      </w:r>
      <w:r w:rsidR="00494A0F">
        <w:rPr>
          <w:rFonts w:ascii="Arial" w:hAnsi="Arial" w:cs="Arial"/>
          <w:sz w:val="24"/>
          <w:szCs w:val="24"/>
        </w:rPr>
        <w:t>Chantale Bolduc</w:t>
      </w:r>
    </w:p>
    <w:p w14:paraId="58A98C32" w14:textId="47D3F795" w:rsidR="003D1D75" w:rsidRDefault="003D1D75" w:rsidP="009839B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Environnement et embellissement du milieu : </w:t>
      </w:r>
      <w:r w:rsidR="00494A0F">
        <w:rPr>
          <w:rFonts w:ascii="Arial" w:hAnsi="Arial" w:cs="Arial"/>
          <w:sz w:val="24"/>
          <w:szCs w:val="24"/>
        </w:rPr>
        <w:t>Clémence Bernier</w:t>
      </w:r>
    </w:p>
    <w:p w14:paraId="31B15C9B" w14:textId="565FF158" w:rsidR="003D1D75" w:rsidRDefault="003D1D75" w:rsidP="009839B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Relation avec la communauté et les organismes : Lina</w:t>
      </w:r>
      <w:r w:rsidR="007261E8">
        <w:rPr>
          <w:rFonts w:ascii="Arial" w:hAnsi="Arial" w:cs="Arial"/>
          <w:sz w:val="24"/>
          <w:szCs w:val="24"/>
        </w:rPr>
        <w:t xml:space="preserve"> Bérubé</w:t>
      </w:r>
    </w:p>
    <w:p w14:paraId="75D74B41" w14:textId="151E439C" w:rsidR="003D1D75" w:rsidRDefault="003D1D75" w:rsidP="009839B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 et loisir : Nancy</w:t>
      </w:r>
      <w:r w:rsidR="007261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1E8">
        <w:rPr>
          <w:rFonts w:ascii="Arial" w:hAnsi="Arial" w:cs="Arial"/>
          <w:sz w:val="24"/>
          <w:szCs w:val="24"/>
        </w:rPr>
        <w:t>Harton</w:t>
      </w:r>
      <w:proofErr w:type="spellEnd"/>
    </w:p>
    <w:p w14:paraId="33EDD39C" w14:textId="198BC833" w:rsidR="003D1D75" w:rsidRDefault="003D1D75" w:rsidP="009839B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Voirie et for</w:t>
      </w:r>
      <w:r w:rsidR="00F776A6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t : Robert</w:t>
      </w:r>
      <w:r w:rsidR="007261E8">
        <w:rPr>
          <w:rFonts w:ascii="Arial" w:hAnsi="Arial" w:cs="Arial"/>
          <w:sz w:val="24"/>
          <w:szCs w:val="24"/>
        </w:rPr>
        <w:t xml:space="preserve"> St-Cyr</w:t>
      </w:r>
    </w:p>
    <w:p w14:paraId="77EB9DB7" w14:textId="659198CB" w:rsidR="003D1D75" w:rsidRDefault="003D1D75" w:rsidP="009839B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Administration et finance : Giacomo</w:t>
      </w:r>
      <w:r w:rsidR="007261E8">
        <w:rPr>
          <w:rFonts w:ascii="Arial" w:hAnsi="Arial" w:cs="Arial"/>
          <w:sz w:val="24"/>
          <w:szCs w:val="24"/>
        </w:rPr>
        <w:t xml:space="preserve"> Bouchard</w:t>
      </w:r>
    </w:p>
    <w:bookmarkEnd w:id="0"/>
    <w:p w14:paraId="196987F7" w14:textId="77777777" w:rsidR="009839B2" w:rsidRDefault="009839B2" w:rsidP="00F776A6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AA4A0ED" w14:textId="0EDD67CB" w:rsidR="003D1D75" w:rsidRDefault="003D1D75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76A6">
        <w:rPr>
          <w:rFonts w:ascii="Arial" w:hAnsi="Arial" w:cs="Arial"/>
          <w:b/>
          <w:bCs/>
          <w:sz w:val="24"/>
          <w:szCs w:val="24"/>
          <w:u w:val="single"/>
        </w:rPr>
        <w:t>Officialisation du logo du Comité</w:t>
      </w:r>
      <w:r>
        <w:rPr>
          <w:rFonts w:ascii="Arial" w:hAnsi="Arial" w:cs="Arial"/>
          <w:sz w:val="24"/>
          <w:szCs w:val="24"/>
        </w:rPr>
        <w:t> : Dépôt du nouveau logo</w:t>
      </w:r>
      <w:r w:rsidR="00F776A6">
        <w:rPr>
          <w:rFonts w:ascii="Arial" w:hAnsi="Arial" w:cs="Arial"/>
          <w:sz w:val="24"/>
          <w:szCs w:val="24"/>
        </w:rPr>
        <w:t xml:space="preserve"> où prédomine le vert au lieu du rouge</w:t>
      </w:r>
      <w:r>
        <w:rPr>
          <w:rFonts w:ascii="Arial" w:hAnsi="Arial" w:cs="Arial"/>
          <w:sz w:val="24"/>
          <w:szCs w:val="24"/>
        </w:rPr>
        <w:t>. Proposé par Chantal</w:t>
      </w:r>
      <w:r w:rsidR="00F776A6">
        <w:rPr>
          <w:rFonts w:ascii="Arial" w:hAnsi="Arial" w:cs="Arial"/>
          <w:sz w:val="24"/>
          <w:szCs w:val="24"/>
        </w:rPr>
        <w:t>e</w:t>
      </w:r>
      <w:r w:rsidR="007261E8">
        <w:rPr>
          <w:rFonts w:ascii="Arial" w:hAnsi="Arial" w:cs="Arial"/>
          <w:sz w:val="24"/>
          <w:szCs w:val="24"/>
        </w:rPr>
        <w:t xml:space="preserve"> Bolduc</w:t>
      </w:r>
      <w:r w:rsidR="00F776A6">
        <w:rPr>
          <w:rFonts w:ascii="Arial" w:hAnsi="Arial" w:cs="Arial"/>
          <w:sz w:val="24"/>
          <w:szCs w:val="24"/>
        </w:rPr>
        <w:t xml:space="preserve">, secondé par Nancy </w:t>
      </w:r>
      <w:proofErr w:type="spellStart"/>
      <w:r w:rsidR="00F776A6">
        <w:rPr>
          <w:rFonts w:ascii="Arial" w:hAnsi="Arial" w:cs="Arial"/>
          <w:sz w:val="24"/>
          <w:szCs w:val="24"/>
        </w:rPr>
        <w:t>Harton</w:t>
      </w:r>
      <w:proofErr w:type="spellEnd"/>
      <w:r w:rsidR="00F776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et adopté à l’unanimité.</w:t>
      </w:r>
    </w:p>
    <w:p w14:paraId="0F7708B3" w14:textId="77777777" w:rsidR="009839B2" w:rsidRDefault="009839B2" w:rsidP="00F776A6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BD7C8DC" w14:textId="6A252C08" w:rsidR="003D1D75" w:rsidRDefault="003D1D75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76A6">
        <w:rPr>
          <w:rFonts w:ascii="Arial" w:hAnsi="Arial" w:cs="Arial"/>
          <w:b/>
          <w:bCs/>
          <w:sz w:val="24"/>
          <w:szCs w:val="24"/>
          <w:u w:val="single"/>
        </w:rPr>
        <w:t>Salaire de la secrétaire</w:t>
      </w:r>
      <w:r>
        <w:rPr>
          <w:rFonts w:ascii="Arial" w:hAnsi="Arial" w:cs="Arial"/>
          <w:sz w:val="24"/>
          <w:szCs w:val="24"/>
        </w:rPr>
        <w:t xml:space="preserve"> : </w:t>
      </w:r>
      <w:r w:rsidR="00F776A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est proposé </w:t>
      </w:r>
      <w:r w:rsidR="00C809D8">
        <w:rPr>
          <w:rFonts w:ascii="Arial" w:hAnsi="Arial" w:cs="Arial"/>
          <w:sz w:val="24"/>
          <w:szCs w:val="24"/>
        </w:rPr>
        <w:t>d’octroyer</w:t>
      </w:r>
      <w:r>
        <w:rPr>
          <w:rFonts w:ascii="Arial" w:hAnsi="Arial" w:cs="Arial"/>
          <w:sz w:val="24"/>
          <w:szCs w:val="24"/>
        </w:rPr>
        <w:t xml:space="preserve"> un salaire de 25$ de l’heure pour la </w:t>
      </w:r>
      <w:r w:rsidR="00F776A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ecrétaire. Proposé par Robert </w:t>
      </w:r>
      <w:r w:rsidR="007261E8">
        <w:rPr>
          <w:rFonts w:ascii="Arial" w:hAnsi="Arial" w:cs="Arial"/>
          <w:sz w:val="24"/>
          <w:szCs w:val="24"/>
        </w:rPr>
        <w:t>St-Cyr</w:t>
      </w:r>
      <w:r w:rsidR="00F776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appuyé de Nancy</w:t>
      </w:r>
      <w:r w:rsidR="007261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1E8">
        <w:rPr>
          <w:rFonts w:ascii="Arial" w:hAnsi="Arial" w:cs="Arial"/>
          <w:sz w:val="24"/>
          <w:szCs w:val="24"/>
        </w:rPr>
        <w:t>Harton</w:t>
      </w:r>
      <w:proofErr w:type="spellEnd"/>
      <w:r w:rsidR="00F776A6">
        <w:rPr>
          <w:rFonts w:ascii="Arial" w:hAnsi="Arial" w:cs="Arial"/>
          <w:sz w:val="24"/>
          <w:szCs w:val="24"/>
        </w:rPr>
        <w:t>, et adopté à l’unanimité</w:t>
      </w:r>
      <w:r>
        <w:rPr>
          <w:rFonts w:ascii="Arial" w:hAnsi="Arial" w:cs="Arial"/>
          <w:sz w:val="24"/>
          <w:szCs w:val="24"/>
        </w:rPr>
        <w:t>.</w:t>
      </w:r>
    </w:p>
    <w:p w14:paraId="576072A2" w14:textId="77777777" w:rsidR="009839B2" w:rsidRDefault="009839B2" w:rsidP="00F776A6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8597DF" w14:textId="4064B73C" w:rsidR="003D1D75" w:rsidRDefault="00A7665C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76A6">
        <w:rPr>
          <w:rFonts w:ascii="Arial" w:hAnsi="Arial" w:cs="Arial"/>
          <w:b/>
          <w:bCs/>
          <w:sz w:val="24"/>
          <w:szCs w:val="24"/>
          <w:u w:val="single"/>
        </w:rPr>
        <w:t>Suivis du TCC</w:t>
      </w:r>
      <w:r>
        <w:rPr>
          <w:rFonts w:ascii="Arial" w:hAnsi="Arial" w:cs="Arial"/>
          <w:sz w:val="24"/>
          <w:szCs w:val="24"/>
        </w:rPr>
        <w:t> : Lina</w:t>
      </w:r>
      <w:r w:rsidR="00F776A6">
        <w:rPr>
          <w:rFonts w:ascii="Arial" w:hAnsi="Arial" w:cs="Arial"/>
          <w:sz w:val="24"/>
          <w:szCs w:val="24"/>
        </w:rPr>
        <w:t xml:space="preserve"> Bérubé</w:t>
      </w:r>
      <w:r>
        <w:rPr>
          <w:rFonts w:ascii="Arial" w:hAnsi="Arial" w:cs="Arial"/>
          <w:sz w:val="24"/>
          <w:szCs w:val="24"/>
        </w:rPr>
        <w:t xml:space="preserve"> </w:t>
      </w:r>
      <w:r w:rsidR="00F776A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ait le compte rendu </w:t>
      </w:r>
      <w:r w:rsidR="00C809D8">
        <w:rPr>
          <w:rFonts w:ascii="Arial" w:hAnsi="Arial" w:cs="Arial"/>
          <w:sz w:val="24"/>
          <w:szCs w:val="24"/>
        </w:rPr>
        <w:t>des réunions</w:t>
      </w:r>
      <w:r>
        <w:rPr>
          <w:rFonts w:ascii="Arial" w:hAnsi="Arial" w:cs="Arial"/>
          <w:sz w:val="24"/>
          <w:szCs w:val="24"/>
        </w:rPr>
        <w:t xml:space="preserve"> de janvier et </w:t>
      </w:r>
      <w:r w:rsidR="00C809D8">
        <w:rPr>
          <w:rFonts w:ascii="Arial" w:hAnsi="Arial" w:cs="Arial"/>
          <w:sz w:val="24"/>
          <w:szCs w:val="24"/>
        </w:rPr>
        <w:t>février</w:t>
      </w:r>
      <w:r w:rsidR="00F776A6">
        <w:rPr>
          <w:rFonts w:ascii="Arial" w:hAnsi="Arial" w:cs="Arial"/>
          <w:sz w:val="24"/>
          <w:szCs w:val="24"/>
        </w:rPr>
        <w:t xml:space="preserve"> 2024</w:t>
      </w:r>
      <w:r w:rsidR="00C809D8">
        <w:rPr>
          <w:rFonts w:ascii="Arial" w:hAnsi="Arial" w:cs="Arial"/>
          <w:sz w:val="24"/>
          <w:szCs w:val="24"/>
        </w:rPr>
        <w:t>.</w:t>
      </w:r>
      <w:r w:rsidR="00017640">
        <w:rPr>
          <w:rFonts w:ascii="Arial" w:hAnsi="Arial" w:cs="Arial"/>
          <w:sz w:val="24"/>
          <w:szCs w:val="24"/>
        </w:rPr>
        <w:t xml:space="preserve">  Pour Guyenne, un montant de 70 000$ s’ajoute au 100 000$ pour l’amélioration du par</w:t>
      </w:r>
      <w:r w:rsidR="00D33D1C">
        <w:rPr>
          <w:rFonts w:ascii="Arial" w:hAnsi="Arial" w:cs="Arial"/>
          <w:sz w:val="24"/>
          <w:szCs w:val="24"/>
        </w:rPr>
        <w:t>c</w:t>
      </w:r>
      <w:r w:rsidR="00017640">
        <w:rPr>
          <w:rFonts w:ascii="Arial" w:hAnsi="Arial" w:cs="Arial"/>
          <w:sz w:val="24"/>
          <w:szCs w:val="24"/>
        </w:rPr>
        <w:t xml:space="preserve"> et le contrat pour l’abat-poussière a été octroyé à Proulx et </w:t>
      </w:r>
      <w:proofErr w:type="spellStart"/>
      <w:r w:rsidR="00017640">
        <w:rPr>
          <w:rFonts w:ascii="Arial" w:hAnsi="Arial" w:cs="Arial"/>
          <w:sz w:val="24"/>
          <w:szCs w:val="24"/>
        </w:rPr>
        <w:t>Genesse</w:t>
      </w:r>
      <w:proofErr w:type="spellEnd"/>
      <w:r w:rsidR="00017640">
        <w:rPr>
          <w:rFonts w:ascii="Arial" w:hAnsi="Arial" w:cs="Arial"/>
          <w:sz w:val="24"/>
          <w:szCs w:val="24"/>
        </w:rPr>
        <w:t xml:space="preserve"> avec possibilité d’un 3</w:t>
      </w:r>
      <w:r w:rsidR="00017640" w:rsidRPr="00017640">
        <w:rPr>
          <w:rFonts w:ascii="Arial" w:hAnsi="Arial" w:cs="Arial"/>
          <w:sz w:val="24"/>
          <w:szCs w:val="24"/>
          <w:vertAlign w:val="superscript"/>
        </w:rPr>
        <w:t>e</w:t>
      </w:r>
      <w:r w:rsidR="000176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640">
        <w:rPr>
          <w:rFonts w:ascii="Arial" w:hAnsi="Arial" w:cs="Arial"/>
          <w:sz w:val="24"/>
          <w:szCs w:val="24"/>
        </w:rPr>
        <w:t>étandage</w:t>
      </w:r>
      <w:proofErr w:type="spellEnd"/>
      <w:r w:rsidR="00017640">
        <w:rPr>
          <w:rFonts w:ascii="Arial" w:hAnsi="Arial" w:cs="Arial"/>
          <w:sz w:val="24"/>
          <w:szCs w:val="24"/>
        </w:rPr>
        <w:t>.  Pour le fonds culturel de la MRC, s’il y a des demandes, il faut leur transmettre avant le 12 avril 2024.</w:t>
      </w:r>
    </w:p>
    <w:p w14:paraId="03D9D2E3" w14:textId="77777777" w:rsidR="009839B2" w:rsidRDefault="009839B2" w:rsidP="0001764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E1D6F2" w14:textId="7591E0E5" w:rsidR="00017640" w:rsidRDefault="00A7665C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17640">
        <w:rPr>
          <w:rFonts w:ascii="Arial" w:hAnsi="Arial" w:cs="Arial"/>
          <w:b/>
          <w:bCs/>
          <w:sz w:val="24"/>
          <w:szCs w:val="24"/>
          <w:u w:val="single"/>
        </w:rPr>
        <w:t>Compte</w:t>
      </w:r>
      <w:r w:rsidR="00017640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017640">
        <w:rPr>
          <w:rFonts w:ascii="Arial" w:hAnsi="Arial" w:cs="Arial"/>
          <w:b/>
          <w:bCs/>
          <w:sz w:val="24"/>
          <w:szCs w:val="24"/>
          <w:u w:val="single"/>
        </w:rPr>
        <w:t xml:space="preserve"> à payer</w:t>
      </w:r>
      <w:r w:rsidR="00C809D8" w:rsidRPr="00A7665C">
        <w:rPr>
          <w:rFonts w:ascii="Arial" w:hAnsi="Arial" w:cs="Arial"/>
          <w:sz w:val="24"/>
          <w:szCs w:val="24"/>
        </w:rPr>
        <w:t xml:space="preserve"> : </w:t>
      </w:r>
    </w:p>
    <w:p w14:paraId="21B0744E" w14:textId="7173932B" w:rsidR="00A7665C" w:rsidRDefault="00C809D8" w:rsidP="0001764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7665C">
        <w:rPr>
          <w:rFonts w:ascii="Arial" w:hAnsi="Arial" w:cs="Arial"/>
          <w:sz w:val="24"/>
          <w:szCs w:val="24"/>
        </w:rPr>
        <w:t>Entretien</w:t>
      </w:r>
      <w:r w:rsidR="00A7665C" w:rsidRPr="00A7665C">
        <w:rPr>
          <w:rFonts w:ascii="Arial" w:hAnsi="Arial" w:cs="Arial"/>
          <w:sz w:val="24"/>
          <w:szCs w:val="24"/>
        </w:rPr>
        <w:t xml:space="preserve"> de la patinoire :150$</w:t>
      </w:r>
    </w:p>
    <w:p w14:paraId="5B47D14A" w14:textId="0BEF64C8" w:rsidR="00A7665C" w:rsidRDefault="00A7665C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Léo-Paul Goulet :35$ pour la réunion du 29 janvier 2024</w:t>
      </w:r>
    </w:p>
    <w:p w14:paraId="04CA6236" w14:textId="21ADC2E5" w:rsidR="00A7665C" w:rsidRDefault="00A7665C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Secrétariat : </w:t>
      </w:r>
      <w:r w:rsidR="00017640">
        <w:rPr>
          <w:rFonts w:ascii="Arial" w:hAnsi="Arial" w:cs="Arial"/>
          <w:sz w:val="24"/>
          <w:szCs w:val="24"/>
        </w:rPr>
        <w:t>37,50$ (1 heure et demie)</w:t>
      </w:r>
    </w:p>
    <w:p w14:paraId="0BADB325" w14:textId="5823EEED" w:rsidR="00A7665C" w:rsidRDefault="00A7665C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Hydro-Québec ; La MRC doit </w:t>
      </w:r>
      <w:r w:rsidR="00C809D8">
        <w:rPr>
          <w:rFonts w:ascii="Arial" w:hAnsi="Arial" w:cs="Arial"/>
          <w:sz w:val="24"/>
          <w:szCs w:val="24"/>
        </w:rPr>
        <w:t>rembourser</w:t>
      </w:r>
      <w:r>
        <w:rPr>
          <w:rFonts w:ascii="Arial" w:hAnsi="Arial" w:cs="Arial"/>
          <w:sz w:val="24"/>
          <w:szCs w:val="24"/>
        </w:rPr>
        <w:t xml:space="preserve"> un montant de 1275,22$ au </w:t>
      </w:r>
      <w:r w:rsidR="0001764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omité </w:t>
      </w:r>
      <w:r w:rsidR="0001764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citoyen</w:t>
      </w:r>
      <w:r w:rsidR="000176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2FA60148" w14:textId="3D5D521D" w:rsidR="00A7665C" w:rsidRDefault="00A7665C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665C">
        <w:rPr>
          <w:rFonts w:ascii="Arial" w:hAnsi="Arial" w:cs="Arial"/>
          <w:sz w:val="24"/>
          <w:szCs w:val="24"/>
        </w:rPr>
        <w:t>Proposé</w:t>
      </w:r>
      <w:r w:rsidR="00017640">
        <w:rPr>
          <w:rFonts w:ascii="Arial" w:hAnsi="Arial" w:cs="Arial"/>
          <w:sz w:val="24"/>
          <w:szCs w:val="24"/>
        </w:rPr>
        <w:t>s</w:t>
      </w:r>
      <w:r w:rsidRPr="00A7665C">
        <w:rPr>
          <w:rFonts w:ascii="Arial" w:hAnsi="Arial" w:cs="Arial"/>
          <w:sz w:val="24"/>
          <w:szCs w:val="24"/>
        </w:rPr>
        <w:t xml:space="preserve"> par Clémence</w:t>
      </w:r>
      <w:r w:rsidR="007261E8">
        <w:rPr>
          <w:rFonts w:ascii="Arial" w:hAnsi="Arial" w:cs="Arial"/>
          <w:sz w:val="24"/>
          <w:szCs w:val="24"/>
        </w:rPr>
        <w:t xml:space="preserve"> Bernier</w:t>
      </w:r>
      <w:r w:rsidRPr="00A7665C">
        <w:rPr>
          <w:rFonts w:ascii="Arial" w:hAnsi="Arial" w:cs="Arial"/>
          <w:sz w:val="24"/>
          <w:szCs w:val="24"/>
        </w:rPr>
        <w:t>, appuyé</w:t>
      </w:r>
      <w:r w:rsidR="00017640">
        <w:rPr>
          <w:rFonts w:ascii="Arial" w:hAnsi="Arial" w:cs="Arial"/>
          <w:sz w:val="24"/>
          <w:szCs w:val="24"/>
        </w:rPr>
        <w:t>s</w:t>
      </w:r>
      <w:r w:rsidRPr="00A7665C">
        <w:rPr>
          <w:rFonts w:ascii="Arial" w:hAnsi="Arial" w:cs="Arial"/>
          <w:sz w:val="24"/>
          <w:szCs w:val="24"/>
        </w:rPr>
        <w:t xml:space="preserve"> par Chantal</w:t>
      </w:r>
      <w:r w:rsidR="00017640">
        <w:rPr>
          <w:rFonts w:ascii="Arial" w:hAnsi="Arial" w:cs="Arial"/>
          <w:sz w:val="24"/>
          <w:szCs w:val="24"/>
        </w:rPr>
        <w:t>e Bolduc</w:t>
      </w:r>
      <w:r w:rsidR="00D33D1C">
        <w:rPr>
          <w:rFonts w:ascii="Arial" w:hAnsi="Arial" w:cs="Arial"/>
          <w:sz w:val="24"/>
          <w:szCs w:val="24"/>
        </w:rPr>
        <w:t>, et adoptés à l’unanimité</w:t>
      </w:r>
      <w:r w:rsidRPr="00A7665C">
        <w:rPr>
          <w:rFonts w:ascii="Arial" w:hAnsi="Arial" w:cs="Arial"/>
          <w:sz w:val="24"/>
          <w:szCs w:val="24"/>
        </w:rPr>
        <w:t>.</w:t>
      </w:r>
    </w:p>
    <w:p w14:paraId="6EFE853D" w14:textId="77777777" w:rsidR="009839B2" w:rsidRDefault="009839B2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5D950E" w14:textId="267D6638" w:rsidR="00A7665C" w:rsidRDefault="00C809D8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17640">
        <w:rPr>
          <w:rFonts w:ascii="Arial" w:hAnsi="Arial" w:cs="Arial"/>
          <w:b/>
          <w:bCs/>
          <w:sz w:val="24"/>
          <w:szCs w:val="24"/>
          <w:u w:val="single"/>
        </w:rPr>
        <w:t>Affaires diverses</w:t>
      </w:r>
      <w:r>
        <w:rPr>
          <w:rFonts w:ascii="Arial" w:hAnsi="Arial" w:cs="Arial"/>
          <w:sz w:val="24"/>
          <w:szCs w:val="24"/>
        </w:rPr>
        <w:t xml:space="preserve"> : </w:t>
      </w:r>
      <w:r w:rsidR="00017640">
        <w:rPr>
          <w:rFonts w:ascii="Arial" w:hAnsi="Arial" w:cs="Arial"/>
          <w:sz w:val="24"/>
          <w:szCs w:val="24"/>
        </w:rPr>
        <w:t xml:space="preserve">Nancy </w:t>
      </w:r>
      <w:proofErr w:type="spellStart"/>
      <w:r w:rsidR="00017640">
        <w:rPr>
          <w:rFonts w:ascii="Arial" w:hAnsi="Arial" w:cs="Arial"/>
          <w:sz w:val="24"/>
          <w:szCs w:val="24"/>
        </w:rPr>
        <w:t>Harton</w:t>
      </w:r>
      <w:proofErr w:type="spellEnd"/>
      <w:r w:rsidR="00017640">
        <w:rPr>
          <w:rFonts w:ascii="Arial" w:hAnsi="Arial" w:cs="Arial"/>
          <w:sz w:val="24"/>
          <w:szCs w:val="24"/>
        </w:rPr>
        <w:t xml:space="preserve"> s’est fait voler son </w:t>
      </w:r>
      <w:r w:rsidR="00017640" w:rsidRPr="00017640">
        <w:rPr>
          <w:rFonts w:ascii="Arial" w:hAnsi="Arial" w:cs="Arial"/>
          <w:sz w:val="24"/>
          <w:szCs w:val="24"/>
          <w:u w:val="single"/>
        </w:rPr>
        <w:t>traîneau noir</w:t>
      </w:r>
      <w:r w:rsidR="00017640">
        <w:rPr>
          <w:rFonts w:ascii="Arial" w:hAnsi="Arial" w:cs="Arial"/>
          <w:sz w:val="24"/>
          <w:szCs w:val="24"/>
        </w:rPr>
        <w:t xml:space="preserve"> à la patinoire pour le transport de neige; une annonce a été placée au Bulletin pour que la personne qui l’a</w:t>
      </w:r>
      <w:proofErr w:type="gramStart"/>
      <w:r w:rsidR="00017640">
        <w:rPr>
          <w:rFonts w:ascii="Arial" w:hAnsi="Arial" w:cs="Arial"/>
          <w:sz w:val="24"/>
          <w:szCs w:val="24"/>
        </w:rPr>
        <w:t xml:space="preserve"> «emprunté</w:t>
      </w:r>
      <w:proofErr w:type="gramEnd"/>
      <w:r w:rsidR="00017640">
        <w:rPr>
          <w:rFonts w:ascii="Arial" w:hAnsi="Arial" w:cs="Arial"/>
          <w:sz w:val="24"/>
          <w:szCs w:val="24"/>
        </w:rPr>
        <w:t>» le ramène</w:t>
      </w:r>
      <w:r>
        <w:rPr>
          <w:rFonts w:ascii="Arial" w:hAnsi="Arial" w:cs="Arial"/>
          <w:sz w:val="24"/>
          <w:szCs w:val="24"/>
        </w:rPr>
        <w:t>.</w:t>
      </w:r>
      <w:r w:rsidR="00017640">
        <w:rPr>
          <w:rFonts w:ascii="Arial" w:hAnsi="Arial" w:cs="Arial"/>
          <w:sz w:val="24"/>
          <w:szCs w:val="24"/>
        </w:rPr>
        <w:t xml:space="preserve">  Elle mentionne que </w:t>
      </w:r>
      <w:r w:rsidR="00017640" w:rsidRPr="00017640">
        <w:rPr>
          <w:rFonts w:ascii="Arial" w:hAnsi="Arial" w:cs="Arial"/>
          <w:sz w:val="24"/>
          <w:szCs w:val="24"/>
          <w:u w:val="single"/>
        </w:rPr>
        <w:t>les utilisateurs ont respecté les règles</w:t>
      </w:r>
      <w:r w:rsidR="00017640">
        <w:rPr>
          <w:rFonts w:ascii="Arial" w:hAnsi="Arial" w:cs="Arial"/>
          <w:sz w:val="24"/>
          <w:szCs w:val="24"/>
        </w:rPr>
        <w:t>.  Une note de remerciements sera mise au Bulletin à la fermeture de la patinoire.</w:t>
      </w:r>
    </w:p>
    <w:p w14:paraId="7FD97854" w14:textId="77777777" w:rsidR="009839B2" w:rsidRPr="00017640" w:rsidRDefault="009839B2" w:rsidP="00017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03674" w14:textId="68527399" w:rsidR="00C809D8" w:rsidRDefault="00C809D8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17640">
        <w:rPr>
          <w:rFonts w:ascii="Arial" w:hAnsi="Arial" w:cs="Arial"/>
          <w:b/>
          <w:bCs/>
          <w:sz w:val="24"/>
          <w:szCs w:val="24"/>
          <w:u w:val="single"/>
        </w:rPr>
        <w:t>Périodes de questions</w:t>
      </w:r>
      <w:r w:rsidR="00017640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01764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Rien</w:t>
      </w:r>
      <w:r w:rsidR="00017640">
        <w:rPr>
          <w:rFonts w:ascii="Arial" w:hAnsi="Arial" w:cs="Arial"/>
          <w:sz w:val="24"/>
          <w:szCs w:val="24"/>
        </w:rPr>
        <w:t>.</w:t>
      </w:r>
    </w:p>
    <w:p w14:paraId="363D441B" w14:textId="77777777" w:rsidR="009839B2" w:rsidRPr="00017640" w:rsidRDefault="009839B2" w:rsidP="00017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C615A" w14:textId="35736882" w:rsidR="00C809D8" w:rsidRPr="00C809D8" w:rsidRDefault="00C809D8" w:rsidP="009839B2">
      <w:pPr>
        <w:pStyle w:val="Paragraphedeliste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17640">
        <w:rPr>
          <w:rFonts w:ascii="Arial" w:hAnsi="Arial" w:cs="Arial"/>
          <w:b/>
          <w:bCs/>
          <w:sz w:val="24"/>
          <w:szCs w:val="24"/>
          <w:u w:val="single"/>
        </w:rPr>
        <w:t>Clôture</w:t>
      </w:r>
      <w:r>
        <w:rPr>
          <w:rFonts w:ascii="Arial" w:hAnsi="Arial" w:cs="Arial"/>
          <w:sz w:val="24"/>
          <w:szCs w:val="24"/>
        </w:rPr>
        <w:t xml:space="preserve"> : </w:t>
      </w:r>
      <w:r w:rsidR="00017640">
        <w:rPr>
          <w:rFonts w:ascii="Arial" w:hAnsi="Arial" w:cs="Arial"/>
          <w:sz w:val="24"/>
          <w:szCs w:val="24"/>
        </w:rPr>
        <w:t xml:space="preserve">Proposée par Chantale Bolduc appuyée par Nancy </w:t>
      </w:r>
      <w:proofErr w:type="spellStart"/>
      <w:r w:rsidR="00017640">
        <w:rPr>
          <w:rFonts w:ascii="Arial" w:hAnsi="Arial" w:cs="Arial"/>
          <w:sz w:val="24"/>
          <w:szCs w:val="24"/>
        </w:rPr>
        <w:t>Harton</w:t>
      </w:r>
      <w:proofErr w:type="spellEnd"/>
      <w:r w:rsidR="00017640">
        <w:rPr>
          <w:rFonts w:ascii="Arial" w:hAnsi="Arial" w:cs="Arial"/>
          <w:sz w:val="24"/>
          <w:szCs w:val="24"/>
        </w:rPr>
        <w:t xml:space="preserve">, la séance est levée à </w:t>
      </w:r>
      <w:r>
        <w:rPr>
          <w:rFonts w:ascii="Arial" w:hAnsi="Arial" w:cs="Arial"/>
          <w:sz w:val="24"/>
          <w:szCs w:val="24"/>
        </w:rPr>
        <w:t>20</w:t>
      </w:r>
      <w:r w:rsidR="0001764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45</w:t>
      </w:r>
      <w:r w:rsidR="00017640">
        <w:rPr>
          <w:rFonts w:ascii="Arial" w:hAnsi="Arial" w:cs="Arial"/>
          <w:sz w:val="24"/>
          <w:szCs w:val="24"/>
        </w:rPr>
        <w:t>.</w:t>
      </w:r>
    </w:p>
    <w:p w14:paraId="5C412397" w14:textId="77777777" w:rsidR="00FB58CD" w:rsidRDefault="00FB58CD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10C1C" w14:textId="77777777" w:rsidR="00FB58CD" w:rsidRDefault="00FB58CD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862DC" w14:textId="77777777" w:rsidR="00FB58CD" w:rsidRDefault="00FB58CD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21D5C" w14:textId="77777777" w:rsidR="00FB58CD" w:rsidRDefault="00FB58CD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72178" w14:textId="385E5332" w:rsidR="00FB58CD" w:rsidRDefault="00FB58CD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                                            _____________________</w:t>
      </w:r>
    </w:p>
    <w:p w14:paraId="485A347B" w14:textId="45FBB032" w:rsidR="00494A0F" w:rsidRDefault="00C809D8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Giacomo Bouchard</w:t>
      </w:r>
      <w:r w:rsidR="00FB58CD">
        <w:rPr>
          <w:rFonts w:ascii="Arial" w:hAnsi="Arial" w:cs="Arial"/>
          <w:sz w:val="24"/>
          <w:szCs w:val="24"/>
        </w:rPr>
        <w:t>, secrétaire</w:t>
      </w:r>
      <w:r>
        <w:rPr>
          <w:rFonts w:ascii="Arial" w:hAnsi="Arial" w:cs="Arial"/>
          <w:sz w:val="24"/>
          <w:szCs w:val="24"/>
        </w:rPr>
        <w:t xml:space="preserve"> de remplacement</w:t>
      </w:r>
      <w:r w:rsidR="00FB58CD">
        <w:rPr>
          <w:rFonts w:ascii="Arial" w:hAnsi="Arial" w:cs="Arial"/>
          <w:sz w:val="24"/>
          <w:szCs w:val="24"/>
        </w:rPr>
        <w:tab/>
        <w:t xml:space="preserve">   Lina Bérubé, présidente</w:t>
      </w:r>
    </w:p>
    <w:p w14:paraId="6EAEE107" w14:textId="5AE18BDB" w:rsidR="00494A0F" w:rsidRDefault="00494A0F" w:rsidP="0049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99C36" w14:textId="269F1335" w:rsidR="00494A0F" w:rsidRDefault="00494A0F" w:rsidP="00494A0F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933A9DE" w14:textId="77777777" w:rsidR="00494A0F" w:rsidRPr="00FB58CD" w:rsidRDefault="00494A0F" w:rsidP="00983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637EB" w14:textId="77777777" w:rsidR="00103F97" w:rsidRPr="00103F97" w:rsidRDefault="00103F97" w:rsidP="009839B2">
      <w:pPr>
        <w:pStyle w:val="Paragraphedeliste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14:paraId="67CA259E" w14:textId="77777777" w:rsidR="00103F97" w:rsidRDefault="00103F97" w:rsidP="009839B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9B7CA78" w14:textId="77777777" w:rsidR="00103F97" w:rsidRDefault="00103F97" w:rsidP="009839B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17DE210" w14:textId="77777777" w:rsidR="00103F97" w:rsidRDefault="00103F97" w:rsidP="009839B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43A5BF0" w14:textId="77777777" w:rsidR="00103F97" w:rsidRPr="000554BE" w:rsidRDefault="00103F97" w:rsidP="009839B2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sectPr w:rsidR="00103F97" w:rsidRPr="000554BE" w:rsidSect="008D47C7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A27"/>
    <w:multiLevelType w:val="hybridMultilevel"/>
    <w:tmpl w:val="E2C2C81E"/>
    <w:lvl w:ilvl="0" w:tplc="F1329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0021"/>
    <w:multiLevelType w:val="hybridMultilevel"/>
    <w:tmpl w:val="D9DC5C5A"/>
    <w:lvl w:ilvl="0" w:tplc="5BC85BFA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2356A"/>
    <w:multiLevelType w:val="hybridMultilevel"/>
    <w:tmpl w:val="E800F444"/>
    <w:lvl w:ilvl="0" w:tplc="F1329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6569"/>
    <w:multiLevelType w:val="hybridMultilevel"/>
    <w:tmpl w:val="6C267380"/>
    <w:lvl w:ilvl="0" w:tplc="F1329B9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96F2300"/>
    <w:multiLevelType w:val="hybridMultilevel"/>
    <w:tmpl w:val="9690BC6C"/>
    <w:lvl w:ilvl="0" w:tplc="F1329B9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A4EE8"/>
    <w:multiLevelType w:val="hybridMultilevel"/>
    <w:tmpl w:val="B2527952"/>
    <w:lvl w:ilvl="0" w:tplc="F1329B9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9076155">
    <w:abstractNumId w:val="4"/>
  </w:num>
  <w:num w:numId="2" w16cid:durableId="1550846390">
    <w:abstractNumId w:val="1"/>
  </w:num>
  <w:num w:numId="3" w16cid:durableId="180823530">
    <w:abstractNumId w:val="5"/>
  </w:num>
  <w:num w:numId="4" w16cid:durableId="1353144846">
    <w:abstractNumId w:val="0"/>
  </w:num>
  <w:num w:numId="5" w16cid:durableId="373622224">
    <w:abstractNumId w:val="3"/>
  </w:num>
  <w:num w:numId="6" w16cid:durableId="76245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A"/>
    <w:rsid w:val="00017640"/>
    <w:rsid w:val="000554BE"/>
    <w:rsid w:val="00061271"/>
    <w:rsid w:val="00103F97"/>
    <w:rsid w:val="003D1D75"/>
    <w:rsid w:val="00494A0F"/>
    <w:rsid w:val="00571CFE"/>
    <w:rsid w:val="005D1A26"/>
    <w:rsid w:val="006A041B"/>
    <w:rsid w:val="00721FA7"/>
    <w:rsid w:val="007261E8"/>
    <w:rsid w:val="00727940"/>
    <w:rsid w:val="00736C31"/>
    <w:rsid w:val="00826973"/>
    <w:rsid w:val="00873075"/>
    <w:rsid w:val="008D47C7"/>
    <w:rsid w:val="009549DA"/>
    <w:rsid w:val="009839B2"/>
    <w:rsid w:val="009F46F5"/>
    <w:rsid w:val="00A7665C"/>
    <w:rsid w:val="00C809D8"/>
    <w:rsid w:val="00D33D1C"/>
    <w:rsid w:val="00D92A65"/>
    <w:rsid w:val="00F776A6"/>
    <w:rsid w:val="00F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8072"/>
  <w15:chartTrackingRefBased/>
  <w15:docId w15:val="{C2B9250A-4C70-422B-8D92-4D60F12A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Brisebois</dc:creator>
  <cp:keywords/>
  <dc:description/>
  <cp:lastModifiedBy>R Berube</cp:lastModifiedBy>
  <cp:revision>5</cp:revision>
  <cp:lastPrinted>2024-03-26T14:18:00Z</cp:lastPrinted>
  <dcterms:created xsi:type="dcterms:W3CDTF">2024-03-03T14:57:00Z</dcterms:created>
  <dcterms:modified xsi:type="dcterms:W3CDTF">2024-03-26T14:25:00Z</dcterms:modified>
</cp:coreProperties>
</file>